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95" w:rsidRPr="005B1A95" w:rsidRDefault="005B1A95" w:rsidP="005B1A95">
      <w:pPr>
        <w:shd w:val="clear" w:color="auto" w:fill="FFFFFF"/>
        <w:spacing w:after="0" w:line="405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«Моряки» и «пехотинцы» — наши маленькие принцы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Цель праздника 23 февраля: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формирование у детей физических качеств и положительного отношения к военнослужащим посредством музыкально-игровой деятельности.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Программные задачи: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совершенствовать умение применять накопленный двигательный опыт в игровой деятельности; развивать способность к восприятию музыкальных образов и их выразительной передаче в движениях, соответствующих характеру музыки; воспитывать патриотические чувства.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Материал и оборудование: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костюмы Синеглазки и Незнайки; детали формы моряков и пехотинцев, мячи, призы по количеству детей; большие корзины, игрушечные автоматы, гимнастические скамейки с обозначенными на них «кочками» по 2 шт.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Ход мероприятия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Физкультурный зал празднично оформлен, на центральной стене размещено изображение мальчика в военной форме верхом на боевом коне.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Ведущий (В.).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Добрый день, уважаемые гости! Здравствуйте, дорогие ребята! Приглашаем вас принять участие в развлечении ко Дню защитников Отечества. Все вы сможете не только продемонстрировать свои возможности, но и убедиться, какие сложные испытания приходится выдерживать солдатам на воинской службе.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 xml:space="preserve">Сегодня, на празднике 23 февраля, </w:t>
      </w:r>
      <w:proofErr w:type="spellStart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помереются</w:t>
      </w:r>
      <w:proofErr w:type="spellEnd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 xml:space="preserve"> силами две команды: «Моряки» и «Пехотинцы». Встречаем их аплодисментами! (Под звуки марша команды входят в зал.)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Особенно внимательно за ходом учений будет наблюдать жюри, которое находится на командном пункте. (Представление состава жюри.)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Команды вместе исполняют песню «Будем солдатами» (сл. и муз.</w:t>
      </w:r>
      <w:proofErr w:type="gramEnd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 xml:space="preserve">З. </w:t>
      </w:r>
      <w:proofErr w:type="spellStart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Роот</w:t>
      </w:r>
      <w:proofErr w:type="spellEnd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).</w:t>
      </w:r>
      <w:proofErr w:type="gramEnd"/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Ребята, как вы думаете, какими должны быть солдаты? (Ответы детей.) Правильно, солдаты должны быть смелыми, отважными, сильными, выносливыми. Такими им помогают стать занятия физкультурой и спортом.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День солдатский по порядку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Начинается с зарядки.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Ребятишки, подтянитесь,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На зарядку становитесь!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Разминка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Участники команд выполняют движения.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Наши воины идут — раз-два, раз-два!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(Ходьба на месте.)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В барабаны громко бьют: тра-та-та, тра-та-та!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(Имитируют игру на барабане.)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В море ходят корабли: нынче здесь — завтра там!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(Движение «</w:t>
      </w:r>
      <w:proofErr w:type="spellStart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Качалочка</w:t>
      </w:r>
      <w:proofErr w:type="spellEnd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».)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Долго плавали они по морям, по волнам!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(Круговые движения руками.)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Пограничник на посту: «Кто идёт? Кто идёт?»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(Поворачиваются вправо-влево, имитируя автомат в руках.)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 xml:space="preserve">Едут танки по мосту: </w:t>
      </w:r>
      <w:proofErr w:type="spellStart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трр-вперёд</w:t>
      </w:r>
      <w:proofErr w:type="spellEnd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трр-вперёд</w:t>
      </w:r>
      <w:proofErr w:type="spellEnd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(Движение «Моторчик».)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Над землёю самолёт: у-у, у-у!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(Руки в стороны, наклоны вправо-влево.)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 xml:space="preserve">Разрешён ракетам взлёт: </w:t>
      </w:r>
      <w:proofErr w:type="spellStart"/>
      <w:proofErr w:type="gramStart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у-ух</w:t>
      </w:r>
      <w:proofErr w:type="spellEnd"/>
      <w:proofErr w:type="gramEnd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у-ух</w:t>
      </w:r>
      <w:proofErr w:type="spellEnd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(Приседают, сложив ладони перед грудью; встают, подняв руки вверх.)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Наши пушки точно бьют: бух, бах! Бух, бах!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(Выбрасывают руки вперёд, пальцы сжаты в кулак.)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Нашей армии — салют! Ура! Ура!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(Поднимают руки вверх и опускают.)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Раз-два, раз-два —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Вы в командах, детвора!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Хватит разминаться,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Пора соревноваться!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Неожиданно в зал вбегает Синеглазка.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Синеглазка.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Я не опоздала?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Успокойтесь и скажите, вы кто?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Синеглазка.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Меня зовут Синеглазка, я жительница Сказочного города. Недавно мне по телефону Незнайка звонил и как-то странно со мной разговаривал. Может, он заболел?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lastRenderedPageBreak/>
        <w:t>В.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Что же он сказал?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Синеглазка.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Он мне очень строго приказал: «Боец Синеглазка! Вам необходимо срочно явиться на призывной пункт. Будете участвовать в воинских сборах». И этот адрес дал. На прощание сказал, что занимается строевой подготовкой.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Маршируя, входит Незнайка.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Синеглазка.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Что с тобой?!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Незнайка.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Не видишь? Строевой шаг отрабатываю! Хочу стать военным.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Действительно, есть такая профессия — Родину защищать. Только ведь воинскому делу надо долго и упорно учиться. Да и рано тебе на армейскую службу.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Незнайка.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Может и рано, но я уже начал готовиться. Мне сказали, что в вашем детском саду будут проходить армейские учения. Вот и решил посмотреть, поучиться. И Синеглазку к вам направил.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 xml:space="preserve">Мы не </w:t>
      </w:r>
      <w:proofErr w:type="gramStart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против</w:t>
      </w:r>
      <w:proofErr w:type="gramEnd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, присоединяйтесь. Наши армейские учения начнутся с построения.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Соревнование «Чья команда быстрее построится»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Под звуки марша дети расходятся по залу и поодиночке маршируют. После завершения музыки по сигналу капитанов участники должны построиться в две шеренги. Побеждает команда, которая закончила построение первой.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Молодцы, ребята, научились строиться как настоящие солдаты. А сейчас послушаем поздравления, которые подготовили девочки.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1-я девочка.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В февральский день, морозный день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Все праздник отмечают.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Девчонки в этот славный день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Мальчишек поздравляют.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2-я девочка.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Богатырского здоровья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Мы хотим вам пожелать,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Лучше всех на свете бегать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И в футбол всех обыграть.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3-я девочка.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Пусть удача будет с вами,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Только вы дружите с нами,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Нам во всём вы помогайте,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Если надо — защищайте.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4-я девочка.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В общем, милые мальчишки,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Мы откроем вам секрет: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Лучше вас на белом свете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Никого, конечно, нет!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i/>
          <w:iCs/>
          <w:color w:val="333333"/>
          <w:sz w:val="21"/>
        </w:rPr>
        <w:t xml:space="preserve">М. </w:t>
      </w:r>
      <w:proofErr w:type="spellStart"/>
      <w:r w:rsidRPr="005B1A95">
        <w:rPr>
          <w:rFonts w:ascii="Helvetica" w:eastAsia="Times New Roman" w:hAnsi="Helvetica" w:cs="Helvetica"/>
          <w:i/>
          <w:iCs/>
          <w:color w:val="333333"/>
          <w:sz w:val="21"/>
        </w:rPr>
        <w:t>Зацепина</w:t>
      </w:r>
      <w:proofErr w:type="spellEnd"/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 xml:space="preserve">А я желаю </w:t>
      </w:r>
      <w:proofErr w:type="gramStart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на</w:t>
      </w:r>
      <w:proofErr w:type="gramEnd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 xml:space="preserve"> года,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 xml:space="preserve">Чтоб в жизни не </w:t>
      </w:r>
      <w:proofErr w:type="spellStart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робелось</w:t>
      </w:r>
      <w:proofErr w:type="spellEnd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Пусть с вами будет навсегда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Мальчишеская смелость!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И все преграды на пути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Преодолеть вам дружно!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Но ведь сначала подрасти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И повзрослеть вам нужно.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Уверена, что взрослеть вы будете с чувством юмора. Послушайте частушки.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1-я девочка.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Два мальчишки-забияки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Не научатся дружить,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Не проходит дня без драки —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Как такое может быть?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1-й мальчик.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Мы друг друга тренируем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По-боксёрски смело,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После встречи не горюем,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Действуем умело.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2-я девочка.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Вы бы лучше не сердились,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Ведь глядит на вас народ.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Вы бы лучше потрудились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И вскопали огород.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2-й мальчик.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Вы, девчонки, не трещите,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Скоро вас перерастём,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Нас, мальчишек, не учите —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Скоро в армию пойдём.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3-я девочка.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Хороши солдаты наши,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Мы надеемся на них,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Хорошо поели каши,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Видно, каждый — за троих.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Ребята, пришло время поздравить наших пап.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1-й ребёнок.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У меня есть папа!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Спросите, какой он?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Самый сильный папа,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Самый храбрый воин!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2-й ребёнок.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Добрый. Умный самый.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 xml:space="preserve">Как не </w:t>
      </w:r>
      <w:proofErr w:type="gramStart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похвалиться</w:t>
      </w:r>
      <w:proofErr w:type="gramEnd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Папой только с мамой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Можно поделиться.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Вместе.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У меня есть папа!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Всё равно, какой он!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Лучший в мире папа,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Потому что мой он!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i/>
          <w:iCs/>
          <w:color w:val="333333"/>
          <w:sz w:val="21"/>
        </w:rPr>
        <w:t>Т. Бокова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Песня «Папа» (сл. и муз.</w:t>
      </w:r>
      <w:proofErr w:type="gramEnd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А. Варламова)</w:t>
      </w:r>
      <w:proofErr w:type="gramEnd"/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Двоих пап приглашаем для участия в следующем командном соревновании.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Конкурс «Снайпер»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Папы держат корзины, в которые участники по очереди бросают мячи. Побеждает команда с наибольшим количеством точных попаданий.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Вот это меткость! Впереди вас ждут не менее серьёзные испытания.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Эстафета «Перейди болото»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Участники по очереди преодолевают «болото по кочкам», обозначенным на гимнастических скамейках. Побеждает команда, которая сделает это быстрее и с наименьшим количеством ошибок.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3-й ребёнок.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Нам на месте не сидится,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Любим мы повеселиться.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Танцевать и петь не лень,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Мы б плясали целый день.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Действительно, наши ребята умеют и любят танцевать. Думаю, вы в этом убедитесь, посмотрев танцевальные номера, которые подготовили команды, а жюри за это время подведёт итоги соревнований.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Танец «Яблочко»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(исполняет команда «Моряки»)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Пляска «На привале»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(исполняет команда «Пехотинцы»)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Наш праздник приближается к завершению. Слово представителям уважаемого жюри.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Подведение итогов, вручение сувениров всем участникам команд.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Синеглазка.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Всем спасибо за внимание,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За задор и звонкий смех!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Незнайка.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За огонь соревнований,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Обеспечивший успех!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5B1A95">
        <w:rPr>
          <w:rFonts w:ascii="Helvetica" w:eastAsia="Times New Roman" w:hAnsi="Helvetica" w:cs="Helvetica"/>
          <w:color w:val="333333"/>
          <w:sz w:val="21"/>
        </w:rPr>
        <w:t> </w:t>
      </w: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Вот настал момент прощания,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Будет краткой наша речь.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Говорим вам:</w:t>
      </w:r>
    </w:p>
    <w:p w:rsidR="005B1A95" w:rsidRPr="005B1A95" w:rsidRDefault="005B1A95" w:rsidP="005B1A9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b/>
          <w:bCs/>
          <w:color w:val="333333"/>
          <w:sz w:val="21"/>
        </w:rPr>
        <w:lastRenderedPageBreak/>
        <w:t>Дети.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До свидания!</w:t>
      </w:r>
    </w:p>
    <w:p w:rsidR="005B1A95" w:rsidRPr="005B1A95" w:rsidRDefault="005B1A95" w:rsidP="005B1A95">
      <w:pPr>
        <w:shd w:val="clear" w:color="auto" w:fill="FFFFFF"/>
        <w:spacing w:after="225" w:line="34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1A95">
        <w:rPr>
          <w:rFonts w:ascii="Helvetica" w:eastAsia="Times New Roman" w:hAnsi="Helvetica" w:cs="Helvetica"/>
          <w:color w:val="333333"/>
          <w:sz w:val="21"/>
          <w:szCs w:val="21"/>
        </w:rPr>
        <w:t>До счастливых новых встреч!</w:t>
      </w:r>
    </w:p>
    <w:p w:rsidR="009062EC" w:rsidRDefault="009062EC"/>
    <w:sectPr w:rsidR="009062EC" w:rsidSect="004F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A95"/>
    <w:rsid w:val="004F725E"/>
    <w:rsid w:val="00560265"/>
    <w:rsid w:val="005B1A95"/>
    <w:rsid w:val="0090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5E"/>
  </w:style>
  <w:style w:type="paragraph" w:styleId="2">
    <w:name w:val="heading 2"/>
    <w:basedOn w:val="a"/>
    <w:link w:val="20"/>
    <w:uiPriority w:val="9"/>
    <w:qFormat/>
    <w:rsid w:val="005B1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A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B1A95"/>
    <w:rPr>
      <w:b/>
      <w:bCs/>
    </w:rPr>
  </w:style>
  <w:style w:type="paragraph" w:styleId="a4">
    <w:name w:val="Normal (Web)"/>
    <w:basedOn w:val="a"/>
    <w:uiPriority w:val="99"/>
    <w:semiHidden/>
    <w:unhideWhenUsed/>
    <w:rsid w:val="005B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1A95"/>
  </w:style>
  <w:style w:type="character" w:styleId="a5">
    <w:name w:val="Emphasis"/>
    <w:basedOn w:val="a0"/>
    <w:uiPriority w:val="20"/>
    <w:qFormat/>
    <w:rsid w:val="005B1A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</Words>
  <Characters>5977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golubok</dc:creator>
  <cp:keywords/>
  <dc:description/>
  <cp:lastModifiedBy>golubok</cp:lastModifiedBy>
  <cp:revision>5</cp:revision>
  <dcterms:created xsi:type="dcterms:W3CDTF">2017-03-03T05:49:00Z</dcterms:created>
  <dcterms:modified xsi:type="dcterms:W3CDTF">2017-03-06T03:56:00Z</dcterms:modified>
</cp:coreProperties>
</file>